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A62B" w14:textId="77777777" w:rsidR="00BA144A" w:rsidRPr="00BA144A" w:rsidRDefault="00BA144A" w:rsidP="00BA14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th-TH"/>
          <w14:ligatures w14:val="none"/>
        </w:rPr>
      </w:pPr>
      <w:r w:rsidRPr="00BA14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th-TH"/>
          <w14:ligatures w14:val="none"/>
        </w:rPr>
        <w:t>Форма заключительного отчета по исследованию</w:t>
      </w:r>
    </w:p>
    <w:p w14:paraId="3F37C7B1" w14:textId="77777777" w:rsidR="00BA144A" w:rsidRPr="00BA144A" w:rsidRDefault="00BA144A" w:rsidP="00BA144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19875F10" w14:textId="77777777" w:rsidR="00BA144A" w:rsidRPr="00BA144A" w:rsidRDefault="00BA144A" w:rsidP="00BA144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th-TH"/>
          <w14:ligatures w14:val="none"/>
        </w:r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4861"/>
      </w:tblGrid>
      <w:tr w:rsidR="00BA144A" w:rsidRPr="00BA144A" w14:paraId="7B32F084" w14:textId="77777777" w:rsidTr="00092F9B">
        <w:trPr>
          <w:trHeight w:val="271"/>
        </w:trPr>
        <w:tc>
          <w:tcPr>
            <w:tcW w:w="4860" w:type="dxa"/>
          </w:tcPr>
          <w:p w14:paraId="7956B802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№ Протокола:</w:t>
            </w:r>
          </w:p>
        </w:tc>
        <w:tc>
          <w:tcPr>
            <w:tcW w:w="4861" w:type="dxa"/>
          </w:tcPr>
          <w:p w14:paraId="0EDE24B5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Присвоенный №.:</w:t>
            </w: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</w:t>
            </w: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</w:t>
            </w: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/</w:t>
            </w: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</w:t>
            </w: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-</w:t>
            </w: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</w:t>
            </w: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</w:t>
            </w:r>
          </w:p>
        </w:tc>
      </w:tr>
      <w:tr w:rsidR="00BA144A" w:rsidRPr="00BA144A" w14:paraId="3BA2F3CA" w14:textId="77777777" w:rsidTr="00092F9B">
        <w:trPr>
          <w:trHeight w:val="244"/>
        </w:trPr>
        <w:tc>
          <w:tcPr>
            <w:tcW w:w="9721" w:type="dxa"/>
            <w:gridSpan w:val="2"/>
          </w:tcPr>
          <w:p w14:paraId="6C420411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Название:</w:t>
            </w:r>
          </w:p>
        </w:tc>
      </w:tr>
      <w:tr w:rsidR="00BA144A" w:rsidRPr="00BA144A" w14:paraId="78CCCD78" w14:textId="77777777" w:rsidTr="00092F9B">
        <w:trPr>
          <w:trHeight w:val="257"/>
        </w:trPr>
        <w:tc>
          <w:tcPr>
            <w:tcW w:w="4860" w:type="dxa"/>
          </w:tcPr>
          <w:p w14:paraId="756F70B5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Ф.И.О. исследователя</w:t>
            </w:r>
          </w:p>
        </w:tc>
        <w:tc>
          <w:tcPr>
            <w:tcW w:w="4861" w:type="dxa"/>
          </w:tcPr>
          <w:p w14:paraId="4F43D846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BA144A" w:rsidRPr="00BA144A" w14:paraId="76D86AD2" w14:textId="77777777" w:rsidTr="00092F9B">
        <w:trPr>
          <w:trHeight w:val="257"/>
        </w:trPr>
        <w:tc>
          <w:tcPr>
            <w:tcW w:w="4860" w:type="dxa"/>
          </w:tcPr>
          <w:p w14:paraId="63F35ED7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Тел.:</w:t>
            </w:r>
          </w:p>
        </w:tc>
        <w:tc>
          <w:tcPr>
            <w:tcW w:w="4861" w:type="dxa"/>
          </w:tcPr>
          <w:p w14:paraId="0A8A4DD4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E-mail:</w:t>
            </w:r>
          </w:p>
        </w:tc>
      </w:tr>
      <w:tr w:rsidR="00BA144A" w:rsidRPr="00BA144A" w14:paraId="0E66E0E4" w14:textId="77777777" w:rsidTr="00092F9B">
        <w:trPr>
          <w:trHeight w:val="244"/>
        </w:trPr>
        <w:tc>
          <w:tcPr>
            <w:tcW w:w="4860" w:type="dxa"/>
          </w:tcPr>
          <w:p w14:paraId="6786EBF4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Ф.И.О. спонсора</w:t>
            </w:r>
          </w:p>
        </w:tc>
        <w:tc>
          <w:tcPr>
            <w:tcW w:w="4861" w:type="dxa"/>
          </w:tcPr>
          <w:p w14:paraId="3E16DE9C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BA144A" w:rsidRPr="00BA144A" w14:paraId="3E0C872C" w14:textId="77777777" w:rsidTr="00092F9B">
        <w:trPr>
          <w:trHeight w:val="257"/>
        </w:trPr>
        <w:tc>
          <w:tcPr>
            <w:tcW w:w="4860" w:type="dxa"/>
          </w:tcPr>
          <w:p w14:paraId="1BCE329E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Адрес:</w:t>
            </w:r>
          </w:p>
        </w:tc>
        <w:tc>
          <w:tcPr>
            <w:tcW w:w="4861" w:type="dxa"/>
          </w:tcPr>
          <w:p w14:paraId="50789C2F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BA144A" w:rsidRPr="00BA144A" w14:paraId="19C025D1" w14:textId="77777777" w:rsidTr="00092F9B">
        <w:trPr>
          <w:trHeight w:val="257"/>
        </w:trPr>
        <w:tc>
          <w:tcPr>
            <w:tcW w:w="4860" w:type="dxa"/>
          </w:tcPr>
          <w:p w14:paraId="01AA837F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Тел:</w:t>
            </w:r>
          </w:p>
        </w:tc>
        <w:tc>
          <w:tcPr>
            <w:tcW w:w="4861" w:type="dxa"/>
          </w:tcPr>
          <w:p w14:paraId="058350D1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E-mail:</w:t>
            </w:r>
          </w:p>
        </w:tc>
      </w:tr>
      <w:tr w:rsidR="00BA144A" w:rsidRPr="00BA144A" w14:paraId="627C463C" w14:textId="77777777" w:rsidTr="00092F9B">
        <w:trPr>
          <w:trHeight w:val="257"/>
        </w:trPr>
        <w:tc>
          <w:tcPr>
            <w:tcW w:w="4860" w:type="dxa"/>
          </w:tcPr>
          <w:p w14:paraId="7B777CC2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Study site (s)</w:t>
            </w: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</w:p>
        </w:tc>
        <w:tc>
          <w:tcPr>
            <w:tcW w:w="4861" w:type="dxa"/>
          </w:tcPr>
          <w:p w14:paraId="31FA1820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BA144A" w:rsidRPr="00BA144A" w14:paraId="0A4BE812" w14:textId="77777777" w:rsidTr="00092F9B">
        <w:trPr>
          <w:trHeight w:val="257"/>
        </w:trPr>
        <w:tc>
          <w:tcPr>
            <w:tcW w:w="4860" w:type="dxa"/>
          </w:tcPr>
          <w:p w14:paraId="549F57FE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Общее кол-во участников:</w:t>
            </w:r>
          </w:p>
        </w:tc>
        <w:tc>
          <w:tcPr>
            <w:tcW w:w="4861" w:type="dxa"/>
          </w:tcPr>
          <w:p w14:paraId="7FFF9033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Число групп наблюдения</w:t>
            </w:r>
          </w:p>
        </w:tc>
      </w:tr>
      <w:tr w:rsidR="00BA144A" w:rsidRPr="00BA144A" w14:paraId="0A27FCC5" w14:textId="77777777" w:rsidTr="00092F9B">
        <w:trPr>
          <w:trHeight w:val="257"/>
        </w:trPr>
        <w:tc>
          <w:tcPr>
            <w:tcW w:w="4860" w:type="dxa"/>
          </w:tcPr>
          <w:p w14:paraId="1D12B19D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Кол-во участников, получивших ИНП:</w:t>
            </w:r>
          </w:p>
        </w:tc>
        <w:tc>
          <w:tcPr>
            <w:tcW w:w="4861" w:type="dxa"/>
          </w:tcPr>
          <w:p w14:paraId="71349AEA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BA144A" w:rsidRPr="00BA144A" w14:paraId="4B9CF41B" w14:textId="77777777" w:rsidTr="00092F9B">
        <w:trPr>
          <w:trHeight w:val="257"/>
        </w:trPr>
        <w:tc>
          <w:tcPr>
            <w:tcW w:w="4860" w:type="dxa"/>
          </w:tcPr>
          <w:p w14:paraId="3B18CB7D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Основные материалы исследования:</w:t>
            </w:r>
          </w:p>
        </w:tc>
        <w:tc>
          <w:tcPr>
            <w:tcW w:w="4861" w:type="dxa"/>
          </w:tcPr>
          <w:p w14:paraId="41433D8C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BA144A" w:rsidRPr="00BA144A" w14:paraId="4ED2EE24" w14:textId="77777777" w:rsidTr="00092F9B">
        <w:trPr>
          <w:trHeight w:val="257"/>
        </w:trPr>
        <w:tc>
          <w:tcPr>
            <w:tcW w:w="4860" w:type="dxa"/>
          </w:tcPr>
          <w:p w14:paraId="5F4D9E40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Характер лечения:</w:t>
            </w:r>
          </w:p>
        </w:tc>
        <w:tc>
          <w:tcPr>
            <w:tcW w:w="4861" w:type="dxa"/>
          </w:tcPr>
          <w:p w14:paraId="3FBCF36A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BA144A" w:rsidRPr="00BA144A" w14:paraId="03E82AF6" w14:textId="77777777" w:rsidTr="00092F9B">
        <w:trPr>
          <w:trHeight w:val="257"/>
        </w:trPr>
        <w:tc>
          <w:tcPr>
            <w:tcW w:w="4860" w:type="dxa"/>
          </w:tcPr>
          <w:p w14:paraId="0D06C39B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Дозы ИНП:</w:t>
            </w:r>
          </w:p>
        </w:tc>
        <w:tc>
          <w:tcPr>
            <w:tcW w:w="4861" w:type="dxa"/>
          </w:tcPr>
          <w:p w14:paraId="578AD3B2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BA144A" w:rsidRPr="00BA144A" w14:paraId="6A73404C" w14:textId="77777777" w:rsidTr="00092F9B">
        <w:trPr>
          <w:trHeight w:val="257"/>
        </w:trPr>
        <w:tc>
          <w:tcPr>
            <w:tcW w:w="4860" w:type="dxa"/>
          </w:tcPr>
          <w:p w14:paraId="7CC4C3EE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Продолжительность исследования</w:t>
            </w:r>
          </w:p>
        </w:tc>
        <w:tc>
          <w:tcPr>
            <w:tcW w:w="4861" w:type="dxa"/>
          </w:tcPr>
          <w:p w14:paraId="239D73E1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BA144A" w:rsidRPr="00BA144A" w14:paraId="4D0814CB" w14:textId="77777777" w:rsidTr="00092F9B">
        <w:trPr>
          <w:trHeight w:val="257"/>
        </w:trPr>
        <w:tc>
          <w:tcPr>
            <w:tcW w:w="4860" w:type="dxa"/>
          </w:tcPr>
          <w:p w14:paraId="6276A156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Цели:</w:t>
            </w:r>
          </w:p>
        </w:tc>
        <w:tc>
          <w:tcPr>
            <w:tcW w:w="4861" w:type="dxa"/>
          </w:tcPr>
          <w:p w14:paraId="7C185880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BA144A" w:rsidRPr="00BA144A" w14:paraId="77AFBCA7" w14:textId="77777777" w:rsidTr="00092F9B">
        <w:trPr>
          <w:trHeight w:val="257"/>
        </w:trPr>
        <w:tc>
          <w:tcPr>
            <w:tcW w:w="4860" w:type="dxa"/>
          </w:tcPr>
          <w:p w14:paraId="4A1297F9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Результаты: (используйте дополнительные листы, если необходимо)</w:t>
            </w:r>
          </w:p>
        </w:tc>
        <w:tc>
          <w:tcPr>
            <w:tcW w:w="4861" w:type="dxa"/>
          </w:tcPr>
          <w:p w14:paraId="465CF855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BA144A" w:rsidRPr="00BA144A" w14:paraId="7435AAE8" w14:textId="77777777" w:rsidTr="00092F9B">
        <w:trPr>
          <w:trHeight w:val="257"/>
        </w:trPr>
        <w:tc>
          <w:tcPr>
            <w:tcW w:w="4860" w:type="dxa"/>
          </w:tcPr>
          <w:p w14:paraId="2BE54276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Подпись исследователя:</w:t>
            </w:r>
          </w:p>
        </w:tc>
        <w:tc>
          <w:tcPr>
            <w:tcW w:w="4861" w:type="dxa"/>
          </w:tcPr>
          <w:p w14:paraId="15338302" w14:textId="77777777" w:rsidR="00BA144A" w:rsidRPr="00BA144A" w:rsidRDefault="00BA144A" w:rsidP="00BA144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A144A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Дата:</w:t>
            </w:r>
          </w:p>
        </w:tc>
      </w:tr>
    </w:tbl>
    <w:p w14:paraId="49EA758D" w14:textId="77777777" w:rsidR="00BA144A" w:rsidRPr="00BA144A" w:rsidRDefault="00BA144A" w:rsidP="00BA144A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2AC7205" w14:textId="77777777" w:rsidR="00BA144A" w:rsidRPr="00BA144A" w:rsidRDefault="00BA144A" w:rsidP="00BA144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6C9F14D0" w14:textId="77777777" w:rsidR="00BA144A" w:rsidRPr="00BA144A" w:rsidRDefault="00BA144A" w:rsidP="00BA144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2DEE5817" w14:textId="77777777" w:rsidR="00BA144A" w:rsidRPr="00BA144A" w:rsidRDefault="00BA144A" w:rsidP="00BA144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th-TH"/>
          <w14:ligatures w14:val="none"/>
        </w:rPr>
      </w:pPr>
    </w:p>
    <w:p w14:paraId="55AA5616" w14:textId="77777777" w:rsidR="00012E1E" w:rsidRPr="00BA144A" w:rsidRDefault="00012E1E">
      <w:pPr>
        <w:rPr>
          <w:rFonts w:ascii="Times New Roman" w:hAnsi="Times New Roman" w:cs="Times New Roman"/>
          <w:sz w:val="28"/>
          <w:szCs w:val="28"/>
        </w:rPr>
      </w:pPr>
    </w:p>
    <w:sectPr w:rsidR="00012E1E" w:rsidRPr="00BA1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D1"/>
    <w:rsid w:val="00012E1E"/>
    <w:rsid w:val="001234C4"/>
    <w:rsid w:val="00481207"/>
    <w:rsid w:val="00643382"/>
    <w:rsid w:val="00B504D1"/>
    <w:rsid w:val="00BA144A"/>
    <w:rsid w:val="00FE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868A"/>
  <w15:chartTrackingRefBased/>
  <w15:docId w15:val="{7957A4A3-F655-4F53-B1ED-E2EB6E18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0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4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4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0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04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04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04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04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04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04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04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0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0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0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0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04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04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04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0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04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0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2026-06-09T19:31:00Z</dcterms:created>
  <dcterms:modified xsi:type="dcterms:W3CDTF">2026-06-09T19:41:00Z</dcterms:modified>
</cp:coreProperties>
</file>